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default"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附件1</w:t>
      </w:r>
      <w:bookmarkStart w:id="0" w:name="_GoBack"/>
      <w:bookmarkEnd w:id="0"/>
    </w:p>
    <w:tbl>
      <w:tblPr>
        <w:tblStyle w:val="2"/>
        <w:tblpPr w:leftFromText="180" w:rightFromText="180" w:vertAnchor="text" w:horzAnchor="page" w:tblpX="1388" w:tblpY="186"/>
        <w:tblOverlap w:val="never"/>
        <w:tblW w:w="9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525"/>
        <w:gridCol w:w="660"/>
        <w:gridCol w:w="635"/>
        <w:gridCol w:w="865"/>
        <w:gridCol w:w="1068"/>
        <w:gridCol w:w="768"/>
        <w:gridCol w:w="960"/>
        <w:gridCol w:w="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904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职业技能等级认定人员登记表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姓名</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性别</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民族</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年龄</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身份</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证号</w:t>
            </w:r>
          </w:p>
        </w:tc>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联系</w:t>
            </w:r>
          </w:p>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电话</w:t>
            </w:r>
          </w:p>
        </w:tc>
        <w:tc>
          <w:tcPr>
            <w:tcW w:w="27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工作</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单位</w:t>
            </w:r>
          </w:p>
        </w:tc>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通讯</w:t>
            </w:r>
          </w:p>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地址</w:t>
            </w:r>
          </w:p>
        </w:tc>
        <w:tc>
          <w:tcPr>
            <w:tcW w:w="27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学历</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信息</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最高学历</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毕业时间</w:t>
            </w:r>
          </w:p>
        </w:tc>
        <w:tc>
          <w:tcPr>
            <w:tcW w:w="33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毕业学校</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所学专业</w:t>
            </w:r>
          </w:p>
        </w:tc>
        <w:tc>
          <w:tcPr>
            <w:tcW w:w="33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申报</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情况</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考生来源</w:t>
            </w:r>
          </w:p>
        </w:tc>
        <w:tc>
          <w:tcPr>
            <w:tcW w:w="65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□学校   □企业   □灵活就业   □农牧民   □失业人员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现职业（工种）</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及技能等级</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证书编号</w:t>
            </w:r>
          </w:p>
        </w:tc>
        <w:tc>
          <w:tcPr>
            <w:tcW w:w="33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申报职业</w:t>
            </w:r>
          </w:p>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（工种）</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申报等级</w:t>
            </w:r>
          </w:p>
        </w:tc>
        <w:tc>
          <w:tcPr>
            <w:tcW w:w="33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申报条件类型</w:t>
            </w:r>
          </w:p>
        </w:tc>
        <w:tc>
          <w:tcPr>
            <w:tcW w:w="65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□培训型    □学历型    □工龄型    □复合型    □其他型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申报条件</w:t>
            </w:r>
          </w:p>
        </w:tc>
        <w:tc>
          <w:tcPr>
            <w:tcW w:w="65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认定类别</w:t>
            </w:r>
          </w:p>
        </w:tc>
        <w:tc>
          <w:tcPr>
            <w:tcW w:w="65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□初次认定    □晋级认定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简历</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符合申报职业（工种）工作年限简历</w:t>
            </w:r>
          </w:p>
        </w:tc>
        <w:tc>
          <w:tcPr>
            <w:tcW w:w="65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4"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从事申报职业+ （工种）专业年限</w:t>
            </w:r>
          </w:p>
        </w:tc>
        <w:tc>
          <w:tcPr>
            <w:tcW w:w="81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专业工龄证明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×××同志系我单位正式职工/劳务派遣员工，在本单位×××部门从事×××岗位工作，累计以往从事该职业（工种）的专业工龄合计已满×××年。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本单位承诺以上内容真实有效，特此证明。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经办人姓名：××××××   联系电话：×××××××××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单位盖章：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申请人</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承诺</w:t>
            </w:r>
          </w:p>
        </w:tc>
        <w:tc>
          <w:tcPr>
            <w:tcW w:w="81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本人已认真阅读职业技能等级认定考试相关规定和本职业国家职业标准申报条件。知晓考试要求和考试方式，本人自愿参加职业技能等级认定考试，并做出如下承诺：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一、自觉遵守职业技能等级认定考试有关规定及相关工作要求；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二、考生本人真实、准确地提供和填写本人基本信息、文化程度、工作单位、专业工龄、身份证件等相关资料，不得由他人代填；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三、本表格内容准确无误，所提交的证明材料和照片真实有效，一旦确认不得更改申报信息；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四、考试期间，遵守考场纪律，不交头接耳，不作弊或协助他人作弊等违反考场纪律的行为；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五、对违反以上承诺造成的后果，本人自愿接受取消考试资格、成绩无效、注销证书信息等处理方式，并承担由此造成的一切后果和法律责任 。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承诺人(签字+手印):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6"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培训机构审核意见</w:t>
            </w:r>
          </w:p>
        </w:tc>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400" w:firstLineChars="200"/>
              <w:jc w:val="left"/>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400" w:firstLineChars="20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该同志已完成×××××职业（工种）×××××级别×××××课时培训。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经办人(签字)：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负责人(签字)：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培训机构(盖章)：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1600" w:firstLineChars="800"/>
              <w:jc w:val="left"/>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   月   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评价机构审核意见</w:t>
            </w:r>
          </w:p>
        </w:tc>
        <w:tc>
          <w:tcPr>
            <w:tcW w:w="44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400" w:firstLineChars="20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经审核：    考生以上资料属实/不属实，符合/不符合    职业 (工种)    级别申报条件，同意/不同意申报。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经办人(签字)：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负责人(签字)：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评价机构(盖章)：</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4" w:hRule="atLeast"/>
        </w:trPr>
        <w:tc>
          <w:tcPr>
            <w:tcW w:w="9040" w:type="dxa"/>
            <w:gridSpan w:val="9"/>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4"/>
                <w:rFonts w:hint="eastAsia" w:ascii="仿宋" w:hAnsi="仿宋" w:eastAsia="仿宋" w:cs="仿宋"/>
                <w:b/>
                <w:bCs/>
                <w:lang w:val="en-US" w:eastAsia="zh-CN" w:bidi="ar"/>
              </w:rPr>
              <w:t>填表说明：</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1、此表各项内容均为必填项，不得空项、漏项，如没有工作单位、所学专业、现有证书编号等情况可填“无”；</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2、基础佐证材料需要提供身份证、毕业证书、学历证明等复印件，所有复印件均需要与原件一致；</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w:t>
            </w:r>
            <w:r>
              <w:rPr>
                <w:rStyle w:val="5"/>
                <w:rFonts w:hint="eastAsia" w:ascii="仿宋" w:hAnsi="仿宋" w:eastAsia="仿宋" w:cs="仿宋"/>
                <w:lang w:val="en-US" w:eastAsia="zh-CN" w:bidi="ar"/>
              </w:rPr>
              <w:t>*学历证明解释：2001年之后大专及以上学历提供学信网教育部学历证书电子注册备案表；大专以下学历或2001年以前大专及以上学历提供教务处证明加盖公章；</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3、申报条件表述应与国家职业技能标准或行业（企业）评价规范一致；</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4、申报条件佐证材料要求：</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①培训型佐证材料需要提供相关培训结业证书或培训合格证明；</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②学历型佐证材料需要提供毕业证书或学历证明(官方系统下载或教务处证明加盖公章)；</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③工龄型佐证材料需要提供社保证明，若无社保证明应提供其它真实有效的能证明其符合申报条件的佐证材料；</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④复合型佐证材料根据具体条件提供有效前置证书、专业工作年限证明等合规材料；</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⑤其他型佐证材料根据专业技术人才与高技能人才职业发展贯通工作要求提供合规材料；</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5、此表应由考生本人亲自填写，字迹工整、清楚，各签字处严禁代签，否则无效。</w:t>
            </w:r>
          </w:p>
        </w:tc>
      </w:tr>
    </w:tbl>
    <w:p>
      <w:pPr>
        <w:tabs>
          <w:tab w:val="left" w:pos="2311"/>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ODdlODRhNDg1NDM2YjUzODUyNGY3ZWUzOWU2MmMifQ=="/>
  </w:docVars>
  <w:rsids>
    <w:rsidRoot w:val="48037359"/>
    <w:rsid w:val="169468BE"/>
    <w:rsid w:val="22E3346F"/>
    <w:rsid w:val="3FEA49C3"/>
    <w:rsid w:val="48037359"/>
    <w:rsid w:val="59B87D73"/>
    <w:rsid w:val="5D8131A9"/>
    <w:rsid w:val="65AF5D3B"/>
    <w:rsid w:val="72B35E7D"/>
    <w:rsid w:val="A53FD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0"/>
      <w:szCs w:val="20"/>
      <w:u w:val="none"/>
    </w:rPr>
  </w:style>
  <w:style w:type="character" w:customStyle="1" w:styleId="5">
    <w:name w:val="font5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Words>
  <Characters>13</Characters>
  <Lines>0</Lines>
  <Paragraphs>0</Paragraphs>
  <TotalTime>7</TotalTime>
  <ScaleCrop>false</ScaleCrop>
  <LinksUpToDate>false</LinksUpToDate>
  <CharactersWithSpaces>13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2024-03-27T12:42:00Z</dcterms:created>
  <dc:creator>hp</dc:creator>
  <cp:lastModifiedBy>ybj</cp:lastModifiedBy>
  <cp:lastPrinted>2025-10-15T19:18:17Z</cp:lastPrinted>
  <dcterms:modified xsi:type="dcterms:W3CDTF">2025-10-15T19:24:04Z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6125096B598B4B3EB98A764AC28E0F32</vt:lpwstr>
  </property>
</Properties>
</file>